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5146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  <w:bCs/>
          <w:sz w:val="32"/>
          <w:u w:val="single"/>
          <w:lang w:val="en-GB"/>
        </w:rPr>
      </w:pPr>
    </w:p>
    <w:p w14:paraId="356690F2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  <w:bCs/>
          <w:sz w:val="32"/>
          <w:u w:val="single"/>
          <w:lang w:val="en-GB"/>
        </w:rPr>
      </w:pPr>
      <w:r w:rsidRPr="00F148DC">
        <w:rPr>
          <w:rFonts w:ascii="Palatino Linotype" w:hAnsi="Palatino Linotype" w:cs="Arial"/>
          <w:b/>
          <w:bCs/>
          <w:sz w:val="32"/>
          <w:u w:val="single"/>
          <w:lang w:val="en-GB"/>
        </w:rPr>
        <w:t>Letter of Motivation</w:t>
      </w:r>
    </w:p>
    <w:p w14:paraId="3AD35554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  <w:bCs/>
          <w:szCs w:val="22"/>
          <w:u w:val="single"/>
          <w:lang w:val="en-GB"/>
        </w:rPr>
      </w:pPr>
      <w:r w:rsidRPr="00F148DC">
        <w:rPr>
          <w:rFonts w:ascii="Palatino Linotype" w:hAnsi="Palatino Linotype" w:cs="Arial"/>
          <w:b/>
          <w:bCs/>
          <w:szCs w:val="22"/>
          <w:u w:val="single"/>
          <w:lang w:val="en-GB"/>
        </w:rPr>
        <w:t xml:space="preserve">Surat </w:t>
      </w:r>
      <w:proofErr w:type="spellStart"/>
      <w:r w:rsidRPr="00F148DC">
        <w:rPr>
          <w:rFonts w:ascii="Palatino Linotype" w:hAnsi="Palatino Linotype" w:cs="Arial"/>
          <w:b/>
          <w:bCs/>
          <w:szCs w:val="22"/>
          <w:u w:val="single"/>
          <w:lang w:val="en-GB"/>
        </w:rPr>
        <w:t>Motivasi</w:t>
      </w:r>
      <w:proofErr w:type="spellEnd"/>
    </w:p>
    <w:p w14:paraId="587D40F2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  <w:bCs/>
          <w:sz w:val="32"/>
          <w:u w:val="single"/>
          <w:lang w:val="en-GB"/>
        </w:rPr>
      </w:pPr>
    </w:p>
    <w:p w14:paraId="58315E0D" w14:textId="77777777" w:rsidR="0052043F" w:rsidRPr="00F148DC" w:rsidRDefault="0052043F" w:rsidP="0052043F">
      <w:pPr>
        <w:pStyle w:val="AWEBAbschnittstitel"/>
        <w:spacing w:before="120" w:after="120"/>
        <w:jc w:val="center"/>
        <w:rPr>
          <w:rFonts w:ascii="Palatino Linotype" w:hAnsi="Palatino Linotype" w:cs="Arial"/>
          <w:sz w:val="28"/>
          <w:szCs w:val="28"/>
          <w:lang w:val="en-GB"/>
        </w:rPr>
      </w:pPr>
      <w:bookmarkStart w:id="0" w:name="_GoBack"/>
      <w:bookmarkEnd w:id="0"/>
      <w:r w:rsidRPr="00F148DC">
        <w:rPr>
          <w:rFonts w:ascii="Palatino Linotype" w:hAnsi="Palatino Linotype" w:cs="Arial"/>
          <w:sz w:val="28"/>
          <w:szCs w:val="28"/>
          <w:lang w:val="en-GB"/>
        </w:rPr>
        <w:t>INDONESIA DEANS' COURSE FOR PRIVATE HIGHER EDUCATION INSTITUTION (INADC-PHEI) 2018</w:t>
      </w:r>
    </w:p>
    <w:p w14:paraId="78F20644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77E74DF8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  <w:r w:rsidRPr="00F148DC">
        <w:rPr>
          <w:rFonts w:ascii="Palatino Linotype" w:hAnsi="Palatino Linotype" w:cs="Arial"/>
          <w:b/>
          <w:sz w:val="20"/>
          <w:lang w:val="en-GB"/>
        </w:rPr>
        <w:t xml:space="preserve">Please answer the following question on 2 to </w:t>
      </w:r>
      <w:r w:rsidRPr="00F148DC">
        <w:rPr>
          <w:rFonts w:ascii="Palatino Linotype" w:hAnsi="Palatino Linotype" w:cs="Arial"/>
          <w:b/>
          <w:sz w:val="20"/>
          <w:u w:val="single"/>
          <w:lang w:val="en-GB"/>
        </w:rPr>
        <w:t>max. 3 pages.</w:t>
      </w:r>
    </w:p>
    <w:p w14:paraId="7FA71941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4880BDB0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  <w:r w:rsidRPr="00F148DC">
        <w:rPr>
          <w:rFonts w:ascii="Palatino Linotype" w:hAnsi="Palatino Linotype" w:cs="Arial"/>
          <w:b/>
          <w:sz w:val="20"/>
          <w:lang w:val="en-GB"/>
        </w:rPr>
        <w:t>1. What is the reason for your application for INADC-PHEI and which role do you think the course will play for your professional career?</w:t>
      </w:r>
    </w:p>
    <w:p w14:paraId="0DF9D225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43FF9AAD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3FDDB265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37119479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3879C03F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31D10602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  <w:r w:rsidRPr="00F148DC">
        <w:rPr>
          <w:rFonts w:ascii="Palatino Linotype" w:hAnsi="Palatino Linotype" w:cs="Arial"/>
          <w:b/>
          <w:sz w:val="20"/>
          <w:lang w:val="en-GB"/>
        </w:rPr>
        <w:t>2. Please describe the role of rector</w:t>
      </w:r>
      <w:r>
        <w:rPr>
          <w:rFonts w:ascii="Palatino Linotype" w:hAnsi="Palatino Linotype" w:cs="Arial"/>
          <w:b/>
          <w:sz w:val="20"/>
          <w:lang w:val="en-GB"/>
        </w:rPr>
        <w:t xml:space="preserve"> (director/head) and </w:t>
      </w:r>
      <w:r w:rsidRPr="00F148DC">
        <w:rPr>
          <w:rFonts w:ascii="Palatino Linotype" w:hAnsi="Palatino Linotype" w:cs="Arial"/>
          <w:b/>
          <w:sz w:val="20"/>
          <w:lang w:val="en-GB"/>
        </w:rPr>
        <w:t>dean</w:t>
      </w:r>
      <w:r>
        <w:rPr>
          <w:rFonts w:ascii="Palatino Linotype" w:hAnsi="Palatino Linotype" w:cs="Arial"/>
          <w:b/>
          <w:sz w:val="20"/>
          <w:lang w:val="en-GB"/>
        </w:rPr>
        <w:t xml:space="preserve"> at your higher education institution</w:t>
      </w:r>
      <w:r w:rsidRPr="00F148DC">
        <w:rPr>
          <w:rFonts w:ascii="Palatino Linotype" w:hAnsi="Palatino Linotype" w:cs="Arial"/>
          <w:b/>
          <w:sz w:val="20"/>
          <w:lang w:val="en-GB"/>
        </w:rPr>
        <w:t xml:space="preserve"> (election procedure; duration of leadership; tasks and competencies). </w:t>
      </w:r>
      <w:r w:rsidRPr="00F148DC">
        <w:rPr>
          <w:rFonts w:ascii="Palatino Linotype" w:hAnsi="Palatino Linotype" w:cs="Arial"/>
          <w:sz w:val="20"/>
          <w:lang w:val="en-GB"/>
        </w:rPr>
        <w:t xml:space="preserve">In case you are already holding a rector/dean/director position, please specify since when you have been working. </w:t>
      </w:r>
    </w:p>
    <w:p w14:paraId="3AE03B64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47533BCD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5F2A0475" w14:textId="77777777" w:rsidR="0052043F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69F9E64D" w14:textId="77777777" w:rsidR="0052043F" w:rsidRPr="00DB57F2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3. Please describe your current institutional challenge about human resource or finance management or research management.</w:t>
      </w:r>
    </w:p>
    <w:p w14:paraId="33050418" w14:textId="77777777" w:rsidR="0052043F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627AEAAD" w14:textId="77777777" w:rsidR="0052043F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2089E683" w14:textId="77777777" w:rsidR="0052043F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655CE623" w14:textId="77777777" w:rsidR="0052043F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</w:p>
    <w:p w14:paraId="37F5AF8C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4</w:t>
      </w:r>
      <w:r w:rsidRPr="00F148DC">
        <w:rPr>
          <w:rFonts w:ascii="Palatino Linotype" w:hAnsi="Palatino Linotype" w:cs="Arial"/>
          <w:b/>
          <w:sz w:val="20"/>
          <w:lang w:val="en-GB"/>
        </w:rPr>
        <w:t xml:space="preserve">. As part of the training participants will work on individual reform project which will be </w:t>
      </w:r>
      <w:r>
        <w:rPr>
          <w:rFonts w:ascii="Palatino Linotype" w:hAnsi="Palatino Linotype" w:cs="Arial"/>
          <w:b/>
          <w:sz w:val="20"/>
          <w:lang w:val="en-GB"/>
        </w:rPr>
        <w:t>realistically</w:t>
      </w:r>
      <w:r w:rsidRPr="00F148DC">
        <w:rPr>
          <w:rFonts w:ascii="Palatino Linotype" w:hAnsi="Palatino Linotype" w:cs="Arial"/>
          <w:b/>
          <w:sz w:val="20"/>
          <w:lang w:val="en-GB"/>
        </w:rPr>
        <w:t xml:space="preserve"> implemented</w:t>
      </w:r>
      <w:r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F148DC">
        <w:rPr>
          <w:rFonts w:ascii="Palatino Linotype" w:hAnsi="Palatino Linotype" w:cs="Arial"/>
          <w:b/>
          <w:sz w:val="20"/>
          <w:lang w:val="en-GB"/>
        </w:rPr>
        <w:t xml:space="preserve">in between the contact phases at the participants' home universities. the concept of the so-called "project action plan" will be introduced during the first workshop; define projects need to be submitted </w:t>
      </w:r>
      <w:proofErr w:type="gramStart"/>
      <w:r w:rsidRPr="00F148DC">
        <w:rPr>
          <w:rFonts w:ascii="Palatino Linotype" w:hAnsi="Palatino Linotype" w:cs="Arial"/>
          <w:b/>
          <w:sz w:val="20"/>
          <w:lang w:val="en-GB"/>
        </w:rPr>
        <w:t>subsequent to</w:t>
      </w:r>
      <w:proofErr w:type="gramEnd"/>
      <w:r w:rsidRPr="00F148DC">
        <w:rPr>
          <w:rFonts w:ascii="Palatino Linotype" w:hAnsi="Palatino Linotype" w:cs="Arial"/>
          <w:b/>
          <w:sz w:val="20"/>
          <w:lang w:val="en-GB"/>
        </w:rPr>
        <w:t xml:space="preserve"> part 1. As projects are often based on already existing or planned activities, we kindly ask you to describe first idea of such a project. </w:t>
      </w:r>
      <w:r w:rsidRPr="00F148DC">
        <w:rPr>
          <w:rFonts w:ascii="Palatino Linotype" w:hAnsi="Palatino Linotype" w:cs="Arial"/>
          <w:sz w:val="20"/>
          <w:lang w:val="en-GB"/>
        </w:rPr>
        <w:t xml:space="preserve">The topic shall be linked to one of the thematic areas of the course (e.g. human resource management, financial management, strategic management, </w:t>
      </w:r>
      <w:proofErr w:type="spellStart"/>
      <w:r w:rsidRPr="00F148DC">
        <w:rPr>
          <w:rFonts w:ascii="Palatino Linotype" w:hAnsi="Palatino Linotype" w:cs="Arial"/>
          <w:sz w:val="20"/>
          <w:lang w:val="en-GB"/>
        </w:rPr>
        <w:t>entepreneurship</w:t>
      </w:r>
      <w:proofErr w:type="spellEnd"/>
      <w:r w:rsidRPr="00F148DC">
        <w:rPr>
          <w:rFonts w:ascii="Palatino Linotype" w:hAnsi="Palatino Linotype" w:cs="Arial"/>
          <w:sz w:val="20"/>
          <w:lang w:val="en-GB"/>
        </w:rPr>
        <w:t xml:space="preserve"> and research management, quality assurance)</w:t>
      </w:r>
    </w:p>
    <w:p w14:paraId="675C57BD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5C9ECB3F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52E804B4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sz w:val="20"/>
          <w:lang w:val="en-GB"/>
        </w:rPr>
      </w:pPr>
    </w:p>
    <w:p w14:paraId="2A095EE9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  <w:r w:rsidRPr="00F148DC">
        <w:rPr>
          <w:rFonts w:ascii="Palatino Linotype" w:hAnsi="Palatino Linotype" w:cs="Arial"/>
          <w:b/>
          <w:sz w:val="20"/>
          <w:lang w:val="en-GB"/>
        </w:rPr>
        <w:t>Place, date   _________</w:t>
      </w:r>
      <w:proofErr w:type="gramStart"/>
      <w:r w:rsidRPr="00F148DC">
        <w:rPr>
          <w:rFonts w:ascii="Palatino Linotype" w:hAnsi="Palatino Linotype" w:cs="Arial"/>
          <w:b/>
          <w:sz w:val="20"/>
          <w:lang w:val="en-GB"/>
        </w:rPr>
        <w:t>_,_</w:t>
      </w:r>
      <w:proofErr w:type="gramEnd"/>
      <w:r w:rsidRPr="00F148DC">
        <w:rPr>
          <w:rFonts w:ascii="Palatino Linotype" w:hAnsi="Palatino Linotype" w:cs="Arial"/>
          <w:b/>
          <w:sz w:val="20"/>
          <w:lang w:val="en-GB"/>
        </w:rPr>
        <w:t>_____________</w:t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  <w:t>______________________________</w:t>
      </w:r>
    </w:p>
    <w:p w14:paraId="448ACB3D" w14:textId="77777777" w:rsidR="0052043F" w:rsidRPr="00F148DC" w:rsidRDefault="0052043F" w:rsidP="0052043F">
      <w:pPr>
        <w:pStyle w:val="Header"/>
        <w:tabs>
          <w:tab w:val="clear" w:pos="4536"/>
          <w:tab w:val="clear" w:pos="9072"/>
        </w:tabs>
        <w:rPr>
          <w:rFonts w:ascii="Palatino Linotype" w:hAnsi="Palatino Linotype" w:cs="Arial"/>
          <w:b/>
          <w:sz w:val="20"/>
          <w:lang w:val="en-GB"/>
        </w:rPr>
      </w:pP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</w:r>
      <w:r w:rsidRPr="00F148DC">
        <w:rPr>
          <w:rFonts w:ascii="Palatino Linotype" w:hAnsi="Palatino Linotype" w:cs="Arial"/>
          <w:b/>
          <w:sz w:val="20"/>
          <w:lang w:val="en-GB"/>
        </w:rPr>
        <w:tab/>
        <w:t>Name and Signature</w:t>
      </w:r>
    </w:p>
    <w:p w14:paraId="7B84AA8E" w14:textId="3F2594D4" w:rsidR="00623AC0" w:rsidRPr="00623AC0" w:rsidRDefault="00623AC0" w:rsidP="00623AC0">
      <w:pPr>
        <w:rPr>
          <w:rFonts w:ascii="Palatino Linotype" w:hAnsi="Palatino Linotype"/>
          <w:sz w:val="24"/>
          <w:szCs w:val="24"/>
          <w:lang w:val="id-ID"/>
        </w:rPr>
      </w:pPr>
    </w:p>
    <w:sectPr w:rsidR="00623AC0" w:rsidRPr="00623AC0" w:rsidSect="00FF6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8" w:right="992" w:bottom="1644" w:left="992" w:header="22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A8929" w14:textId="77777777" w:rsidR="00582CE0" w:rsidRDefault="00582CE0" w:rsidP="00B4438F">
      <w:pPr>
        <w:spacing w:after="0"/>
      </w:pPr>
      <w:r>
        <w:separator/>
      </w:r>
    </w:p>
  </w:endnote>
  <w:endnote w:type="continuationSeparator" w:id="0">
    <w:p w14:paraId="329B9CFD" w14:textId="77777777" w:rsidR="00582CE0" w:rsidRDefault="00582CE0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A4BF" w14:textId="77777777" w:rsidR="00B948FC" w:rsidRDefault="00B948FC" w:rsidP="00FF67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B948FC" w14:paraId="2BDF5E9A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E811DEF" w14:textId="77777777" w:rsidR="00B948FC" w:rsidRPr="00F67CC6" w:rsidRDefault="00B948FC" w:rsidP="00F1274C">
          <w:pPr>
            <w:pStyle w:val="Header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A663F0D" w14:textId="77777777" w:rsidR="00B948FC" w:rsidRPr="00F67CC6" w:rsidRDefault="00B948FC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F8DBED8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948FC" w14:paraId="4C6B2EA3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33D16C8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499FD285" w14:textId="77777777" w:rsidR="00B948FC" w:rsidRPr="00F67CC6" w:rsidRDefault="00B948FC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35C0652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46E8FB8E" w14:textId="77777777" w:rsidR="00B948FC" w:rsidRDefault="00B948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B33F" w14:textId="77777777" w:rsidR="00FF67CE" w:rsidRDefault="00FF67CE" w:rsidP="00FF67CE">
    <w:pPr>
      <w:pStyle w:val="Footer"/>
      <w:framePr w:wrap="none" w:vAnchor="text" w:hAnchor="page" w:x="10702" w:y="-5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F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84D0D" w14:textId="137C04FF" w:rsidR="00B948FC" w:rsidRPr="0013223E" w:rsidRDefault="00B948FC" w:rsidP="00FF67CE">
    <w:pPr>
      <w:pStyle w:val="Footer"/>
      <w:framePr w:w="1340" w:h="545" w:hRule="exact" w:wrap="around" w:vAnchor="text" w:hAnchor="page" w:x="9982" w:y="-1119"/>
      <w:ind w:right="360"/>
      <w:jc w:val="center"/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C06B" w14:textId="77777777" w:rsidR="00B948FC" w:rsidRDefault="00B948FC" w:rsidP="00372CC2">
    <w:pPr>
      <w:pStyle w:val="Footer"/>
      <w:jc w:val="right"/>
    </w:pPr>
    <w:r>
      <w:rPr>
        <w:noProof/>
        <w:lang w:val="en-US" w:eastAsia="zh-CN"/>
      </w:rPr>
      <w:drawing>
        <wp:anchor distT="0" distB="0" distL="114300" distR="114300" simplePos="0" relativeHeight="251655680" behindDoc="1" locked="0" layoutInCell="1" allowOverlap="1" wp14:anchorId="1519AC95" wp14:editId="272D8DF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22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D1A7F5" w14:textId="77777777" w:rsidR="00B948FC" w:rsidRPr="00372CC2" w:rsidRDefault="00B948FC" w:rsidP="00372CC2">
    <w:pPr>
      <w:pStyle w:val="Footer"/>
      <w:framePr w:w="1340" w:h="545" w:hRule="exact" w:wrap="around" w:vAnchor="text" w:hAnchor="page" w:x="9916" w:y="717"/>
      <w:jc w:val="right"/>
      <w:rPr>
        <w:rStyle w:val="PageNumber"/>
      </w:rPr>
    </w:pPr>
    <w:r w:rsidRPr="00372CC2">
      <w:rPr>
        <w:rStyle w:val="PageNumber"/>
        <w:rFonts w:ascii="Arial" w:hAnsi="Arial" w:cs="Arial"/>
        <w:sz w:val="18"/>
        <w:szCs w:val="18"/>
      </w:rPr>
      <w:t xml:space="preserve">Page </w:t>
    </w:r>
    <w:r w:rsidRPr="00372CC2">
      <w:rPr>
        <w:rStyle w:val="PageNumber"/>
        <w:rFonts w:ascii="Arial" w:hAnsi="Arial" w:cs="Arial"/>
        <w:sz w:val="18"/>
        <w:szCs w:val="18"/>
      </w:rPr>
      <w:fldChar w:fldCharType="begin"/>
    </w:r>
    <w:r w:rsidRPr="00372CC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372CC2">
      <w:rPr>
        <w:rStyle w:val="PageNumber"/>
        <w:rFonts w:ascii="Arial" w:hAnsi="Arial" w:cs="Arial"/>
        <w:sz w:val="18"/>
        <w:szCs w:val="18"/>
      </w:rPr>
      <w:fldChar w:fldCharType="end"/>
    </w:r>
  </w:p>
  <w:p w14:paraId="16253FBE" w14:textId="77777777" w:rsidR="00B948FC" w:rsidRDefault="00B948FC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6704" behindDoc="1" locked="0" layoutInCell="1" allowOverlap="1" wp14:anchorId="06501D5A" wp14:editId="19ABEEA3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23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D297" w14:textId="77777777" w:rsidR="00582CE0" w:rsidRDefault="00582CE0" w:rsidP="00B4438F">
      <w:pPr>
        <w:spacing w:after="0"/>
      </w:pPr>
      <w:r>
        <w:separator/>
      </w:r>
    </w:p>
  </w:footnote>
  <w:footnote w:type="continuationSeparator" w:id="0">
    <w:p w14:paraId="62CBEE74" w14:textId="77777777" w:rsidR="00582CE0" w:rsidRDefault="00582CE0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B948FC" w:rsidRPr="00EA03F9" w14:paraId="137EDAE6" w14:textId="7777777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042E2D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6C1F5C" w14:textId="77777777" w:rsidR="00B948FC" w:rsidRPr="00EA03F9" w:rsidRDefault="00B948FC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FBC9F0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B948FC" w:rsidRPr="00EA03F9" w14:paraId="2E348A66" w14:textId="77777777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A073D0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1A87A644" w14:textId="77777777" w:rsidR="00B948FC" w:rsidRPr="00EA03F9" w:rsidRDefault="00B948FC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1023EEA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30AE3A68" w14:textId="77777777" w:rsidR="00B948FC" w:rsidRDefault="00B948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7781" w14:textId="1CA2C121" w:rsidR="00B948FC" w:rsidRPr="00596FD3" w:rsidRDefault="00596FD3" w:rsidP="00596FD3">
    <w:pPr>
      <w:pStyle w:val="Heading2"/>
      <w:rPr>
        <w:rFonts w:ascii="Arial" w:hAnsi="Arial"/>
        <w:color w:val="808080"/>
        <w:szCs w:val="22"/>
        <w:lang w:val="en-GB"/>
      </w:rPr>
    </w:pPr>
    <w:r>
      <w:rPr>
        <w:rFonts w:ascii="Arial" w:hAnsi="Arial"/>
        <w:noProof/>
        <w:color w:val="808080"/>
        <w:szCs w:val="22"/>
        <w:lang w:val="en-US" w:eastAsia="zh-CN"/>
      </w:rPr>
      <w:drawing>
        <wp:inline distT="0" distB="0" distL="0" distR="0" wp14:anchorId="0ACAD60D" wp14:editId="0CF69C60">
          <wp:extent cx="6299200" cy="1348740"/>
          <wp:effectExtent l="0" t="0" r="0" b="0"/>
          <wp:docPr id="5" name="Picture 5" descr="../IT%20Logo%20and%20Brochure%20Documents/Logo%20in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T%20Logo%20and%20Brochure%20Documents/Logo%20ina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D59E" w14:textId="77777777" w:rsidR="00B948FC" w:rsidRPr="00EA03F9" w:rsidRDefault="00B948FC" w:rsidP="00EA03F9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 wp14:anchorId="3CA7D2C7" wp14:editId="7A69D749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4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3631" behindDoc="1" locked="0" layoutInCell="1" allowOverlap="1" wp14:anchorId="033BBB48" wp14:editId="4974F6D1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21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767"/>
    <w:multiLevelType w:val="hybridMultilevel"/>
    <w:tmpl w:val="E2FC68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98965C7"/>
    <w:multiLevelType w:val="hybridMultilevel"/>
    <w:tmpl w:val="B4DCE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1997"/>
    <w:multiLevelType w:val="hybridMultilevel"/>
    <w:tmpl w:val="F2BA80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7C74"/>
    <w:multiLevelType w:val="hybridMultilevel"/>
    <w:tmpl w:val="87F8E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46C5C"/>
    <w:rsid w:val="0005258C"/>
    <w:rsid w:val="000606F3"/>
    <w:rsid w:val="00063C89"/>
    <w:rsid w:val="00067A97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3C29"/>
    <w:rsid w:val="000B4A2E"/>
    <w:rsid w:val="000B5889"/>
    <w:rsid w:val="000C3BC7"/>
    <w:rsid w:val="000C4A1B"/>
    <w:rsid w:val="000C4E87"/>
    <w:rsid w:val="000C6216"/>
    <w:rsid w:val="000C6C12"/>
    <w:rsid w:val="000C7019"/>
    <w:rsid w:val="000D2296"/>
    <w:rsid w:val="000D6FF4"/>
    <w:rsid w:val="000F2934"/>
    <w:rsid w:val="000F5338"/>
    <w:rsid w:val="001047BE"/>
    <w:rsid w:val="00107502"/>
    <w:rsid w:val="00113603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2027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B0EDE"/>
    <w:rsid w:val="001B5CA3"/>
    <w:rsid w:val="001C064F"/>
    <w:rsid w:val="001C3547"/>
    <w:rsid w:val="001C777E"/>
    <w:rsid w:val="001D1EA6"/>
    <w:rsid w:val="001E2ADD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35C73"/>
    <w:rsid w:val="00241DCD"/>
    <w:rsid w:val="00244003"/>
    <w:rsid w:val="00257E9D"/>
    <w:rsid w:val="00262085"/>
    <w:rsid w:val="002646DD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034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56D"/>
    <w:rsid w:val="00321E93"/>
    <w:rsid w:val="00334DAF"/>
    <w:rsid w:val="003357C4"/>
    <w:rsid w:val="00336111"/>
    <w:rsid w:val="0034081E"/>
    <w:rsid w:val="00351D09"/>
    <w:rsid w:val="003522E5"/>
    <w:rsid w:val="00353046"/>
    <w:rsid w:val="003534E2"/>
    <w:rsid w:val="003616EC"/>
    <w:rsid w:val="00364B10"/>
    <w:rsid w:val="00371583"/>
    <w:rsid w:val="00372CC2"/>
    <w:rsid w:val="003846A9"/>
    <w:rsid w:val="003874AD"/>
    <w:rsid w:val="003903F2"/>
    <w:rsid w:val="003915C8"/>
    <w:rsid w:val="00391888"/>
    <w:rsid w:val="00391C1F"/>
    <w:rsid w:val="00393EA9"/>
    <w:rsid w:val="0039679B"/>
    <w:rsid w:val="003A2D43"/>
    <w:rsid w:val="003A323E"/>
    <w:rsid w:val="003A3872"/>
    <w:rsid w:val="003A40A6"/>
    <w:rsid w:val="003B0F82"/>
    <w:rsid w:val="003C10CE"/>
    <w:rsid w:val="003C338C"/>
    <w:rsid w:val="003C4D9F"/>
    <w:rsid w:val="003D08DF"/>
    <w:rsid w:val="003D7BC2"/>
    <w:rsid w:val="003E05E5"/>
    <w:rsid w:val="003E0C88"/>
    <w:rsid w:val="003E38B3"/>
    <w:rsid w:val="003E7760"/>
    <w:rsid w:val="003E7D90"/>
    <w:rsid w:val="003F5067"/>
    <w:rsid w:val="003F5587"/>
    <w:rsid w:val="003F6CFF"/>
    <w:rsid w:val="00416019"/>
    <w:rsid w:val="004249BE"/>
    <w:rsid w:val="00445D61"/>
    <w:rsid w:val="00454406"/>
    <w:rsid w:val="00454E59"/>
    <w:rsid w:val="00461192"/>
    <w:rsid w:val="004658E9"/>
    <w:rsid w:val="004660C6"/>
    <w:rsid w:val="00470778"/>
    <w:rsid w:val="004711C2"/>
    <w:rsid w:val="00472C63"/>
    <w:rsid w:val="00480CDD"/>
    <w:rsid w:val="00483EEA"/>
    <w:rsid w:val="00490757"/>
    <w:rsid w:val="004A14ED"/>
    <w:rsid w:val="004A1A6F"/>
    <w:rsid w:val="004A7AAB"/>
    <w:rsid w:val="004B3E1D"/>
    <w:rsid w:val="004B5CC4"/>
    <w:rsid w:val="004B7C00"/>
    <w:rsid w:val="004C302E"/>
    <w:rsid w:val="004C3816"/>
    <w:rsid w:val="004C7FE5"/>
    <w:rsid w:val="004D1554"/>
    <w:rsid w:val="004E4954"/>
    <w:rsid w:val="004E7B9A"/>
    <w:rsid w:val="004F264D"/>
    <w:rsid w:val="004F3349"/>
    <w:rsid w:val="00511156"/>
    <w:rsid w:val="005172E5"/>
    <w:rsid w:val="0052043F"/>
    <w:rsid w:val="00532362"/>
    <w:rsid w:val="0053626A"/>
    <w:rsid w:val="00542395"/>
    <w:rsid w:val="00543041"/>
    <w:rsid w:val="00544126"/>
    <w:rsid w:val="00556089"/>
    <w:rsid w:val="00556D65"/>
    <w:rsid w:val="00557F01"/>
    <w:rsid w:val="005637E7"/>
    <w:rsid w:val="00566F59"/>
    <w:rsid w:val="00567BE6"/>
    <w:rsid w:val="00570903"/>
    <w:rsid w:val="0057548A"/>
    <w:rsid w:val="00576DC4"/>
    <w:rsid w:val="0057700F"/>
    <w:rsid w:val="00580981"/>
    <w:rsid w:val="00582CE0"/>
    <w:rsid w:val="0058303A"/>
    <w:rsid w:val="005906A8"/>
    <w:rsid w:val="00591ED9"/>
    <w:rsid w:val="005967FF"/>
    <w:rsid w:val="00596FD3"/>
    <w:rsid w:val="005A2442"/>
    <w:rsid w:val="005A46C2"/>
    <w:rsid w:val="005A48BD"/>
    <w:rsid w:val="005B23F5"/>
    <w:rsid w:val="005B5F81"/>
    <w:rsid w:val="005B61C4"/>
    <w:rsid w:val="005C0CB8"/>
    <w:rsid w:val="005C154B"/>
    <w:rsid w:val="005C16D2"/>
    <w:rsid w:val="005C5349"/>
    <w:rsid w:val="005C6CED"/>
    <w:rsid w:val="005C7A33"/>
    <w:rsid w:val="005D5C46"/>
    <w:rsid w:val="005E060F"/>
    <w:rsid w:val="005E39C3"/>
    <w:rsid w:val="005E4C39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3AC0"/>
    <w:rsid w:val="0062498E"/>
    <w:rsid w:val="006262F9"/>
    <w:rsid w:val="00627653"/>
    <w:rsid w:val="00630432"/>
    <w:rsid w:val="00635CF6"/>
    <w:rsid w:val="00637828"/>
    <w:rsid w:val="00646628"/>
    <w:rsid w:val="00650F9E"/>
    <w:rsid w:val="00651F2F"/>
    <w:rsid w:val="006520DB"/>
    <w:rsid w:val="00656B84"/>
    <w:rsid w:val="00663968"/>
    <w:rsid w:val="00665965"/>
    <w:rsid w:val="006668EB"/>
    <w:rsid w:val="00674AAA"/>
    <w:rsid w:val="00674C1A"/>
    <w:rsid w:val="006810BB"/>
    <w:rsid w:val="00681D4D"/>
    <w:rsid w:val="00683640"/>
    <w:rsid w:val="006871C1"/>
    <w:rsid w:val="00691B53"/>
    <w:rsid w:val="006967C4"/>
    <w:rsid w:val="006A5530"/>
    <w:rsid w:val="006B779F"/>
    <w:rsid w:val="006B7904"/>
    <w:rsid w:val="006C02A8"/>
    <w:rsid w:val="006C2396"/>
    <w:rsid w:val="006D3B41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587F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0856"/>
    <w:rsid w:val="007C2336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162D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97A18"/>
    <w:rsid w:val="008A6421"/>
    <w:rsid w:val="008B1052"/>
    <w:rsid w:val="008B2BF9"/>
    <w:rsid w:val="008B699F"/>
    <w:rsid w:val="008B7D60"/>
    <w:rsid w:val="008B7EED"/>
    <w:rsid w:val="008C234F"/>
    <w:rsid w:val="008C5C14"/>
    <w:rsid w:val="008D1196"/>
    <w:rsid w:val="008F607F"/>
    <w:rsid w:val="008F727B"/>
    <w:rsid w:val="00901B3B"/>
    <w:rsid w:val="009053AB"/>
    <w:rsid w:val="009065D7"/>
    <w:rsid w:val="009101BE"/>
    <w:rsid w:val="0091027B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723C6"/>
    <w:rsid w:val="009834DD"/>
    <w:rsid w:val="009840F8"/>
    <w:rsid w:val="0098592A"/>
    <w:rsid w:val="00994465"/>
    <w:rsid w:val="009960FC"/>
    <w:rsid w:val="00996544"/>
    <w:rsid w:val="009A0BAB"/>
    <w:rsid w:val="009A1142"/>
    <w:rsid w:val="009A51B7"/>
    <w:rsid w:val="009B14AD"/>
    <w:rsid w:val="009B2306"/>
    <w:rsid w:val="009B498E"/>
    <w:rsid w:val="009B50B5"/>
    <w:rsid w:val="009B6DE2"/>
    <w:rsid w:val="009B7066"/>
    <w:rsid w:val="009C1A9B"/>
    <w:rsid w:val="009C2586"/>
    <w:rsid w:val="009C5E3B"/>
    <w:rsid w:val="009C65B3"/>
    <w:rsid w:val="009D4F42"/>
    <w:rsid w:val="009E49E6"/>
    <w:rsid w:val="009E5EDC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778F7"/>
    <w:rsid w:val="00A81F9F"/>
    <w:rsid w:val="00A82ECB"/>
    <w:rsid w:val="00A856DD"/>
    <w:rsid w:val="00A86CAA"/>
    <w:rsid w:val="00A87FBA"/>
    <w:rsid w:val="00A95710"/>
    <w:rsid w:val="00A95F32"/>
    <w:rsid w:val="00A966A1"/>
    <w:rsid w:val="00AA01AD"/>
    <w:rsid w:val="00AA15CB"/>
    <w:rsid w:val="00AA1C05"/>
    <w:rsid w:val="00AA2874"/>
    <w:rsid w:val="00AB6AE6"/>
    <w:rsid w:val="00AC2616"/>
    <w:rsid w:val="00AC33A9"/>
    <w:rsid w:val="00AC50B8"/>
    <w:rsid w:val="00AC5D22"/>
    <w:rsid w:val="00AC66C2"/>
    <w:rsid w:val="00AC6737"/>
    <w:rsid w:val="00AC7F23"/>
    <w:rsid w:val="00AD6DFE"/>
    <w:rsid w:val="00AD7484"/>
    <w:rsid w:val="00AE5D4F"/>
    <w:rsid w:val="00AE6990"/>
    <w:rsid w:val="00AE6E4C"/>
    <w:rsid w:val="00AE75C0"/>
    <w:rsid w:val="00AF2A9D"/>
    <w:rsid w:val="00AF4C71"/>
    <w:rsid w:val="00AF5581"/>
    <w:rsid w:val="00B02B1B"/>
    <w:rsid w:val="00B07194"/>
    <w:rsid w:val="00B11E4E"/>
    <w:rsid w:val="00B12A00"/>
    <w:rsid w:val="00B16680"/>
    <w:rsid w:val="00B20889"/>
    <w:rsid w:val="00B23EB6"/>
    <w:rsid w:val="00B3213E"/>
    <w:rsid w:val="00B4438F"/>
    <w:rsid w:val="00B47867"/>
    <w:rsid w:val="00B60F47"/>
    <w:rsid w:val="00B623A2"/>
    <w:rsid w:val="00B6245C"/>
    <w:rsid w:val="00B643E9"/>
    <w:rsid w:val="00B652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48FC"/>
    <w:rsid w:val="00B96B42"/>
    <w:rsid w:val="00B96DD5"/>
    <w:rsid w:val="00BA0A77"/>
    <w:rsid w:val="00BA1057"/>
    <w:rsid w:val="00BA5A36"/>
    <w:rsid w:val="00BB20A8"/>
    <w:rsid w:val="00BB38DC"/>
    <w:rsid w:val="00BB5AD6"/>
    <w:rsid w:val="00BB5C38"/>
    <w:rsid w:val="00BC281E"/>
    <w:rsid w:val="00BC4BD1"/>
    <w:rsid w:val="00BC51A7"/>
    <w:rsid w:val="00BC6E2B"/>
    <w:rsid w:val="00BD3395"/>
    <w:rsid w:val="00BD4F61"/>
    <w:rsid w:val="00BD72B6"/>
    <w:rsid w:val="00BE6D78"/>
    <w:rsid w:val="00BE7BA6"/>
    <w:rsid w:val="00C0137B"/>
    <w:rsid w:val="00C0281F"/>
    <w:rsid w:val="00C118E7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47F34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3121"/>
    <w:rsid w:val="00C75EC8"/>
    <w:rsid w:val="00C763F7"/>
    <w:rsid w:val="00C81751"/>
    <w:rsid w:val="00C821D0"/>
    <w:rsid w:val="00C836C7"/>
    <w:rsid w:val="00C83EE8"/>
    <w:rsid w:val="00C8713C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513C"/>
    <w:rsid w:val="00CE7155"/>
    <w:rsid w:val="00CF0255"/>
    <w:rsid w:val="00D03C1D"/>
    <w:rsid w:val="00D04B11"/>
    <w:rsid w:val="00D05D6C"/>
    <w:rsid w:val="00D102D4"/>
    <w:rsid w:val="00D163C6"/>
    <w:rsid w:val="00D23428"/>
    <w:rsid w:val="00D247AF"/>
    <w:rsid w:val="00D2556D"/>
    <w:rsid w:val="00D25612"/>
    <w:rsid w:val="00D26971"/>
    <w:rsid w:val="00D3165E"/>
    <w:rsid w:val="00D32199"/>
    <w:rsid w:val="00D3313F"/>
    <w:rsid w:val="00D34B8F"/>
    <w:rsid w:val="00D35A39"/>
    <w:rsid w:val="00D42546"/>
    <w:rsid w:val="00D44F6E"/>
    <w:rsid w:val="00D46996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B6E8E"/>
    <w:rsid w:val="00DC18FF"/>
    <w:rsid w:val="00DC2CF1"/>
    <w:rsid w:val="00DC4E49"/>
    <w:rsid w:val="00DC4E8A"/>
    <w:rsid w:val="00DD001F"/>
    <w:rsid w:val="00DE0552"/>
    <w:rsid w:val="00DE2B2B"/>
    <w:rsid w:val="00DE4BC6"/>
    <w:rsid w:val="00DE4E38"/>
    <w:rsid w:val="00DE7922"/>
    <w:rsid w:val="00DF1885"/>
    <w:rsid w:val="00DF57BF"/>
    <w:rsid w:val="00E030B5"/>
    <w:rsid w:val="00E04161"/>
    <w:rsid w:val="00E054CA"/>
    <w:rsid w:val="00E062CE"/>
    <w:rsid w:val="00E12974"/>
    <w:rsid w:val="00E13905"/>
    <w:rsid w:val="00E166A0"/>
    <w:rsid w:val="00E3677E"/>
    <w:rsid w:val="00E37A4B"/>
    <w:rsid w:val="00E508EB"/>
    <w:rsid w:val="00E51F0D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3CE1"/>
    <w:rsid w:val="00EA533D"/>
    <w:rsid w:val="00EB39D1"/>
    <w:rsid w:val="00EC7C81"/>
    <w:rsid w:val="00ED4C6C"/>
    <w:rsid w:val="00ED4EEF"/>
    <w:rsid w:val="00ED6BD3"/>
    <w:rsid w:val="00EE25AB"/>
    <w:rsid w:val="00EE5AE5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58D1"/>
    <w:rsid w:val="00F271B2"/>
    <w:rsid w:val="00F32C1F"/>
    <w:rsid w:val="00F34212"/>
    <w:rsid w:val="00F44D86"/>
    <w:rsid w:val="00F4519C"/>
    <w:rsid w:val="00F4798A"/>
    <w:rsid w:val="00F50010"/>
    <w:rsid w:val="00F52D07"/>
    <w:rsid w:val="00F54492"/>
    <w:rsid w:val="00F56417"/>
    <w:rsid w:val="00F64734"/>
    <w:rsid w:val="00F67CC6"/>
    <w:rsid w:val="00F67DC4"/>
    <w:rsid w:val="00F712D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D4932"/>
    <w:rsid w:val="00FD533D"/>
    <w:rsid w:val="00FE16A6"/>
    <w:rsid w:val="00FE3A83"/>
    <w:rsid w:val="00FF2A55"/>
    <w:rsid w:val="00FF43C5"/>
    <w:rsid w:val="00FF67CE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5E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Heading1">
    <w:name w:val="heading 1"/>
    <w:aliases w:val="Betreff"/>
    <w:basedOn w:val="Normal"/>
    <w:next w:val="Normal"/>
    <w:link w:val="Heading1Char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Heading2">
    <w:name w:val="heading 2"/>
    <w:aliases w:val="Überschrift 2 WE.B"/>
    <w:basedOn w:val="Normal"/>
    <w:next w:val="Normal"/>
    <w:link w:val="Heading2Char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4438F"/>
    <w:rPr>
      <w:sz w:val="24"/>
    </w:rPr>
  </w:style>
  <w:style w:type="paragraph" w:styleId="Footer">
    <w:name w:val="footer"/>
    <w:basedOn w:val="Normal"/>
    <w:link w:val="FooterChar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4438F"/>
    <w:rPr>
      <w:sz w:val="24"/>
    </w:rPr>
  </w:style>
  <w:style w:type="paragraph" w:styleId="NoSpacing">
    <w:name w:val="No Spacing"/>
    <w:link w:val="NoSpacingChar"/>
    <w:qFormat/>
    <w:rsid w:val="00B4438F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PageNumber">
    <w:name w:val="page number"/>
    <w:unhideWhenUsed/>
    <w:rsid w:val="00F67CC6"/>
  </w:style>
  <w:style w:type="paragraph" w:styleId="Title">
    <w:name w:val="Title"/>
    <w:basedOn w:val="Normal"/>
    <w:next w:val="Normal"/>
    <w:link w:val="TitleChar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Heading1Char">
    <w:name w:val="Heading 1 Char"/>
    <w:aliases w:val="Betreff Char"/>
    <w:link w:val="Heading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Emphasis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Normal"/>
    <w:next w:val="Normal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Strong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Normal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Normal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Normal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Normal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Normal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PlainText">
    <w:name w:val="Plain Text"/>
    <w:basedOn w:val="Normal"/>
    <w:link w:val="PlainTextChar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rsid w:val="009104BC"/>
    <w:rPr>
      <w:rFonts w:ascii="Calibri" w:eastAsia="Times New Roman" w:hAnsi="Calibri"/>
      <w:szCs w:val="21"/>
      <w:lang w:val="de-DE" w:eastAsia="de-DE"/>
    </w:rPr>
  </w:style>
  <w:style w:type="paragraph" w:styleId="BodyText">
    <w:name w:val="Body Text"/>
    <w:basedOn w:val="Normal"/>
    <w:link w:val="BodyTextChar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6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CB"/>
    <w:rPr>
      <w:rFonts w:ascii="Verdana" w:hAnsi="Verdan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8908E6"/>
    <w:pPr>
      <w:ind w:left="720"/>
      <w:contextualSpacing/>
    </w:pPr>
  </w:style>
  <w:style w:type="table" w:styleId="TableGrid">
    <w:name w:val="Table Grid"/>
    <w:basedOn w:val="TableNormal"/>
    <w:rsid w:val="0076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Normal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nhideWhenUsed/>
    <w:rsid w:val="006D4B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6B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rsid w:val="00176B1A"/>
    <w:rPr>
      <w:rFonts w:ascii="Courier New" w:eastAsia="Times New Roman" w:hAnsi="Courier New" w:cs="Courier New"/>
    </w:rPr>
  </w:style>
  <w:style w:type="paragraph" w:styleId="BodyText3">
    <w:name w:val="Body Text 3"/>
    <w:basedOn w:val="Normal"/>
    <w:link w:val="BodyText3Char"/>
    <w:unhideWhenUsed/>
    <w:rsid w:val="00756B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Heading2Char">
    <w:name w:val="Heading 2 Char"/>
    <w:aliases w:val="Überschrift 2 WE.B Char"/>
    <w:basedOn w:val="DefaultParagraphFont"/>
    <w:link w:val="Heading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Normal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Normal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Caption">
    <w:name w:val="caption"/>
    <w:basedOn w:val="Normal"/>
    <w:next w:val="Normal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Normal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Normal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Normal"/>
    <w:next w:val="BodyTextIndent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BodyTextIndent">
    <w:name w:val="Body Text Indent"/>
    <w:basedOn w:val="Normal"/>
    <w:link w:val="BodyTextIndentChar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DefaultParagraphFont"/>
    <w:rsid w:val="00756B73"/>
  </w:style>
  <w:style w:type="paragraph" w:customStyle="1" w:styleId="normaltableau">
    <w:name w:val="normal_tableau"/>
    <w:basedOn w:val="Normal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AAB50C-FAE8-A841-99E6-BAB0A005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C:\Profile\wagenfeld_f\Lokale Einstellungen\Temporary Internet Files\Content.Outlook\0ZZHZBGO\DIES Anmeldung (3).dot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Tatas Brotosudarmo</cp:lastModifiedBy>
  <cp:revision>3</cp:revision>
  <cp:lastPrinted>2017-11-08T02:27:00Z</cp:lastPrinted>
  <dcterms:created xsi:type="dcterms:W3CDTF">2017-11-24T04:51:00Z</dcterms:created>
  <dcterms:modified xsi:type="dcterms:W3CDTF">2017-11-27T07:37:00Z</dcterms:modified>
</cp:coreProperties>
</file>